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D1" w:rsidRDefault="00E026D1" w:rsidP="00E026D1">
      <w:pPr>
        <w:pStyle w:val="Titel"/>
      </w:pPr>
      <w:r>
        <w:t xml:space="preserve">Modellierung </w:t>
      </w:r>
    </w:p>
    <w:p w:rsidR="00E026D1" w:rsidRDefault="001310B2" w:rsidP="00E026D1">
      <w:pPr>
        <w:pStyle w:val="Untertitel"/>
      </w:pPr>
      <w:r>
        <w:t>1253240 – T2 – A5</w:t>
      </w:r>
      <w:r w:rsidR="00E026D1">
        <w:br/>
        <w:t xml:space="preserve">Ackermann Lukas -  </w:t>
      </w:r>
      <w:r>
        <w:t>Aufgabe 5a: Erweiterung Aufgabe 4</w:t>
      </w:r>
    </w:p>
    <w:p w:rsidR="00DC4C17" w:rsidRDefault="001310B2">
      <w:r>
        <w:rPr>
          <w:noProof/>
          <w:lang w:eastAsia="de-AT"/>
        </w:rPr>
        <w:drawing>
          <wp:inline distT="0" distB="0" distL="0" distR="0" wp14:anchorId="26E7647D" wp14:editId="792FF03B">
            <wp:extent cx="5695950" cy="77628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FB" w:rsidRDefault="00F866FB">
      <w:pPr>
        <w:rPr>
          <w:rFonts w:eastAsiaTheme="minorEastAsia"/>
          <w:color w:val="5A5A5A" w:themeColor="text1" w:themeTint="A5"/>
          <w:spacing w:val="15"/>
        </w:rPr>
      </w:pPr>
    </w:p>
    <w:p w:rsidR="00F866FB" w:rsidRPr="00F866FB" w:rsidRDefault="00F866FB">
      <w:pPr>
        <w:rPr>
          <w:rFonts w:eastAsiaTheme="minorEastAsia"/>
          <w:color w:val="5A5A5A" w:themeColor="text1" w:themeTint="A5"/>
          <w:spacing w:val="15"/>
        </w:rPr>
      </w:pPr>
      <w:r w:rsidRPr="00F866FB">
        <w:rPr>
          <w:rFonts w:eastAsiaTheme="minorEastAsia"/>
          <w:color w:val="5A5A5A" w:themeColor="text1" w:themeTint="A5"/>
          <w:spacing w:val="15"/>
        </w:rPr>
        <w:lastRenderedPageBreak/>
        <w:t>Aufgabe 5</w:t>
      </w:r>
      <w:r>
        <w:rPr>
          <w:rFonts w:eastAsiaTheme="minorEastAsia"/>
          <w:color w:val="5A5A5A" w:themeColor="text1" w:themeTint="A5"/>
          <w:spacing w:val="15"/>
        </w:rPr>
        <w:t>b: Objektdiagramm</w:t>
      </w:r>
      <w:bookmarkStart w:id="0" w:name="_GoBack"/>
      <w:bookmarkEnd w:id="0"/>
    </w:p>
    <w:p w:rsidR="00F866FB" w:rsidRDefault="00F866FB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</wp:posOffset>
            </wp:positionV>
            <wp:extent cx="7414340" cy="6696075"/>
            <wp:effectExtent l="0" t="0" r="0" b="0"/>
            <wp:wrapTight wrapText="bothSides">
              <wp:wrapPolygon edited="0">
                <wp:start x="0" y="0"/>
                <wp:lineTo x="0" y="21508"/>
                <wp:lineTo x="21533" y="21508"/>
                <wp:lineTo x="2153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34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6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D1"/>
    <w:rsid w:val="001310B2"/>
    <w:rsid w:val="00771D5E"/>
    <w:rsid w:val="007B6621"/>
    <w:rsid w:val="007C2C76"/>
    <w:rsid w:val="008A14C6"/>
    <w:rsid w:val="00DC4C17"/>
    <w:rsid w:val="00E026D1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9C02"/>
  <w15:chartTrackingRefBased/>
  <w15:docId w15:val="{B01A2C2C-9D29-4703-91A0-2A502C1D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E026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26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26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26D1"/>
    <w:rPr>
      <w:rFonts w:eastAsiaTheme="minorEastAsia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E026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26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3</cp:revision>
  <dcterms:created xsi:type="dcterms:W3CDTF">2017-04-23T16:26:00Z</dcterms:created>
  <dcterms:modified xsi:type="dcterms:W3CDTF">2017-04-23T18:40:00Z</dcterms:modified>
</cp:coreProperties>
</file>